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B63FC" w14:textId="77777777" w:rsidR="00414C21" w:rsidRPr="00882626" w:rsidRDefault="000A3F8E" w:rsidP="00882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26">
        <w:rPr>
          <w:rFonts w:ascii="Times New Roman" w:hAnsi="Times New Roman" w:cs="Times New Roman"/>
          <w:b/>
          <w:sz w:val="28"/>
          <w:szCs w:val="28"/>
        </w:rPr>
        <w:t>Политика в отношении обработки персональных данных</w:t>
      </w:r>
    </w:p>
    <w:p w14:paraId="3EF7A4F2" w14:textId="77777777" w:rsidR="00414C21" w:rsidRDefault="00414C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7FAF0E" w14:textId="77777777" w:rsidR="00414C21" w:rsidRPr="00790E58" w:rsidRDefault="000A3F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E5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66B8F70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политика обработки персональных данных составлена в соответствии с требованиями ч.2 ст.18.1 Федерального закона от 27.07.2006 года №152-ФЗ «О персональных данных» и определяет порядок обработки персональных данных и меры по обеспечению безопасности персональных данных ООО «Альфател Плюс» (далее – Оператор).</w:t>
      </w:r>
    </w:p>
    <w:p w14:paraId="476AB658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https://www.alfatelplus.ru.</w:t>
      </w:r>
    </w:p>
    <w:p w14:paraId="63E23511" w14:textId="77777777" w:rsidR="00414C21" w:rsidRPr="00790E58" w:rsidRDefault="000A3F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E58">
        <w:rPr>
          <w:rFonts w:ascii="Times New Roman" w:hAnsi="Times New Roman" w:cs="Times New Roman"/>
          <w:b/>
          <w:sz w:val="28"/>
          <w:szCs w:val="28"/>
        </w:rPr>
        <w:t xml:space="preserve"> 2. Основные понятия, используемые в Политике</w:t>
      </w:r>
    </w:p>
    <w:p w14:paraId="781ACAFA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https://resurstranzit.ru;</w:t>
      </w:r>
    </w:p>
    <w:p w14:paraId="36E9D80D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14:paraId="44122EAF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0895BFC0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73E9E9DC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данные – любая информация, относящаяся прямо или косвенно к определенному или определяемому Пользователю веб-сайта https://www.alfatelplus.ru;</w:t>
      </w:r>
    </w:p>
    <w:p w14:paraId="6FBD9734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Пользователь – любой посетитель веб-с</w:t>
      </w:r>
      <w:r w:rsidR="0016071A">
        <w:rPr>
          <w:rFonts w:ascii="Times New Roman" w:hAnsi="Times New Roman" w:cs="Times New Roman"/>
          <w:sz w:val="28"/>
          <w:szCs w:val="28"/>
        </w:rPr>
        <w:t xml:space="preserve">айта </w:t>
      </w:r>
      <w:hyperlink r:id="rId7" w:history="1">
        <w:r w:rsidR="0016071A" w:rsidRPr="00790E58">
          <w:t>https://www.alfatelplus.ru</w:t>
        </w:r>
      </w:hyperlink>
      <w:r w:rsidR="0016071A">
        <w:rPr>
          <w:rFonts w:ascii="Times New Roman" w:hAnsi="Times New Roman" w:cs="Times New Roman"/>
          <w:sz w:val="28"/>
          <w:szCs w:val="28"/>
        </w:rPr>
        <w:t>, а также заполнивший форму заявки на подключение.</w:t>
      </w:r>
    </w:p>
    <w:p w14:paraId="575E9083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14:paraId="61DADDB6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14:paraId="24786D14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14:paraId="3AFD6990" w14:textId="77777777" w:rsidR="000C25F6" w:rsidRDefault="000A3F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E5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C25F6">
        <w:rPr>
          <w:rFonts w:ascii="Times New Roman" w:hAnsi="Times New Roman" w:cs="Times New Roman"/>
          <w:b/>
          <w:sz w:val="28"/>
          <w:szCs w:val="28"/>
        </w:rPr>
        <w:t>Объем обрабатываемых персональных данных</w:t>
      </w:r>
    </w:p>
    <w:p w14:paraId="26C7963A" w14:textId="77777777" w:rsidR="00414C21" w:rsidRPr="000C25F6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 w:rsidRPr="000C25F6">
        <w:rPr>
          <w:rFonts w:ascii="Times New Roman" w:hAnsi="Times New Roman" w:cs="Times New Roman"/>
          <w:sz w:val="28"/>
          <w:szCs w:val="28"/>
        </w:rPr>
        <w:t>Оператор может обрабатывать следующие персональные данные Пользователя:</w:t>
      </w:r>
    </w:p>
    <w:p w14:paraId="51DAEB89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14:paraId="568AD703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адрес;</w:t>
      </w:r>
    </w:p>
    <w:p w14:paraId="27676BAD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регистрации;</w:t>
      </w:r>
    </w:p>
    <w:p w14:paraId="459AA0AB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Номера телефонов;</w:t>
      </w:r>
    </w:p>
    <w:p w14:paraId="58128B46" w14:textId="77777777" w:rsidR="00414C21" w:rsidRDefault="000A3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Вышеперечисленные данные далее по тексту Политики объединены общим понятием Персональные данные.</w:t>
      </w:r>
    </w:p>
    <w:p w14:paraId="5A75DD63" w14:textId="77777777" w:rsidR="0016071A" w:rsidRDefault="00160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https://www.alfatelplus.ru   </w:t>
      </w:r>
    </w:p>
    <w:p w14:paraId="76BAFA73" w14:textId="77777777" w:rsidR="00414C21" w:rsidRPr="00790E58" w:rsidRDefault="000A3F8E" w:rsidP="00790E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E58">
        <w:rPr>
          <w:rFonts w:ascii="Times New Roman" w:hAnsi="Times New Roman" w:cs="Times New Roman"/>
          <w:b/>
          <w:sz w:val="28"/>
          <w:szCs w:val="28"/>
        </w:rPr>
        <w:t>4. Цели обработки персональных данных</w:t>
      </w:r>
    </w:p>
    <w:p w14:paraId="7E2705A9" w14:textId="77777777" w:rsidR="00414C21" w:rsidRDefault="000A3F8E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обработки персональных данных Пользователя на сайте</w:t>
      </w:r>
      <w:r w:rsidR="00160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https://www.alfatelplus.ru  — продвижение товаров, работ и услуг (в том числе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доступа Пользователю к сервисам, информации и/или материалам, содержащимся на веб-сайте).</w:t>
      </w:r>
    </w:p>
    <w:p w14:paraId="3A111636" w14:textId="77777777" w:rsidR="008620D9" w:rsidRDefault="008620D9" w:rsidP="00160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возможна обработка персональных данных в следующих целях:</w:t>
      </w:r>
    </w:p>
    <w:p w14:paraId="3C8DEC29" w14:textId="77777777" w:rsidR="008620D9" w:rsidRDefault="0016071A" w:rsidP="0016071A">
      <w:pPr>
        <w:jc w:val="both"/>
        <w:rPr>
          <w:rFonts w:ascii="Times New Roman" w:hAnsi="Times New Roman" w:cs="Times New Roman"/>
          <w:sz w:val="28"/>
          <w:szCs w:val="28"/>
        </w:rPr>
      </w:pP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Идентификации Пользователя, зарегистрированного на сайте https://www.alfatelplus.ru  для его дальнейшей авторизации, оформления заявки  и других действий.</w:t>
      </w:r>
      <w:r w:rsidR="008620D9" w:rsidRPr="00882626">
        <w:rPr>
          <w:rFonts w:ascii="Times New Roman" w:hAnsi="Times New Roman" w:cs="Times New Roman"/>
          <w:sz w:val="28"/>
          <w:szCs w:val="28"/>
        </w:rPr>
        <w:br/>
      </w: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Предоставления Пользователю доступа к персонализированным данным сайта https://www.alfatelplus.ru .</w:t>
      </w:r>
      <w:r w:rsidR="008620D9" w:rsidRPr="00882626">
        <w:rPr>
          <w:rFonts w:ascii="Times New Roman" w:hAnsi="Times New Roman" w:cs="Times New Roman"/>
          <w:sz w:val="28"/>
          <w:szCs w:val="28"/>
        </w:rPr>
        <w:br/>
      </w: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Установления с Пользователем обратной связи, включая направление уведомлений, запросов, касающихся использования сайта https://www.alfatelplus.ru, оказания услуг и обработки запросов и заявок от Пользователя.</w:t>
      </w:r>
      <w:r w:rsidR="008620D9" w:rsidRPr="00882626">
        <w:rPr>
          <w:rFonts w:ascii="Times New Roman" w:hAnsi="Times New Roman" w:cs="Times New Roman"/>
          <w:sz w:val="28"/>
          <w:szCs w:val="28"/>
        </w:rPr>
        <w:br/>
      </w: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Определения места нахождения Пользователя для обеспечения безопасности, предотвращения мошенничества.</w:t>
      </w:r>
      <w:r w:rsidR="008620D9" w:rsidRPr="00882626">
        <w:rPr>
          <w:rFonts w:ascii="Times New Roman" w:hAnsi="Times New Roman" w:cs="Times New Roman"/>
          <w:sz w:val="28"/>
          <w:szCs w:val="28"/>
        </w:rPr>
        <w:br/>
      </w: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Подтверждения достоверности и полноты персональных данных, предоставленных Пользователем.</w:t>
      </w:r>
      <w:r w:rsidR="008620D9" w:rsidRPr="00882626">
        <w:rPr>
          <w:rFonts w:ascii="Times New Roman" w:hAnsi="Times New Roman" w:cs="Times New Roman"/>
          <w:sz w:val="28"/>
          <w:szCs w:val="28"/>
        </w:rPr>
        <w:br/>
      </w: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Создания учетной записи для использования частей сайта https://www.alfatelplus.ru , если Пользователь дал согласие на создание учетной записи.</w:t>
      </w:r>
      <w:r w:rsidR="008620D9" w:rsidRPr="00882626">
        <w:rPr>
          <w:rFonts w:ascii="Times New Roman" w:hAnsi="Times New Roman" w:cs="Times New Roman"/>
          <w:sz w:val="28"/>
          <w:szCs w:val="28"/>
        </w:rPr>
        <w:br/>
      </w: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Уведомления Пользователя по электронной почте.</w:t>
      </w:r>
      <w:r w:rsidR="008620D9" w:rsidRPr="00882626">
        <w:rPr>
          <w:rFonts w:ascii="Times New Roman" w:hAnsi="Times New Roman" w:cs="Times New Roman"/>
          <w:sz w:val="28"/>
          <w:szCs w:val="28"/>
        </w:rPr>
        <w:br/>
      </w: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Предоставления Пользователю эффективной технической поддержки при возникновении проблем, связанных с использованием сайта https://www.alfatelplus.ru  </w:t>
      </w:r>
      <w:r w:rsidR="008620D9" w:rsidRPr="00882626">
        <w:rPr>
          <w:rFonts w:ascii="Times New Roman" w:hAnsi="Times New Roman" w:cs="Times New Roman"/>
          <w:sz w:val="28"/>
          <w:szCs w:val="28"/>
        </w:rPr>
        <w:br/>
      </w: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Предоставления Пользователю с его согласия специальных предложений, информации о ценах, новостной рассылки и иных сведений от имени сайта https://www.alfatelplus.ru.</w:t>
      </w:r>
      <w:r w:rsidR="008620D9" w:rsidRPr="00882626">
        <w:rPr>
          <w:rFonts w:ascii="Times New Roman" w:hAnsi="Times New Roman" w:cs="Times New Roman"/>
          <w:sz w:val="28"/>
          <w:szCs w:val="28"/>
        </w:rPr>
        <w:br/>
      </w:r>
      <w:r w:rsidRPr="00882626">
        <w:rPr>
          <w:rFonts w:ascii="Times New Roman" w:hAnsi="Times New Roman" w:cs="Times New Roman"/>
          <w:sz w:val="28"/>
          <w:szCs w:val="28"/>
        </w:rPr>
        <w:t>-</w:t>
      </w:r>
      <w:r w:rsidR="008620D9" w:rsidRPr="00882626">
        <w:rPr>
          <w:rFonts w:ascii="Times New Roman" w:hAnsi="Times New Roman" w:cs="Times New Roman"/>
          <w:sz w:val="28"/>
          <w:szCs w:val="28"/>
        </w:rPr>
        <w:t xml:space="preserve"> Осуществления рекламной деятельности с согласия Пользователя.</w:t>
      </w:r>
    </w:p>
    <w:p w14:paraId="2BA9B2DE" w14:textId="77777777" w:rsidR="00414C21" w:rsidRPr="00790E58" w:rsidRDefault="000A3F8E" w:rsidP="00790E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E58">
        <w:rPr>
          <w:rFonts w:ascii="Times New Roman" w:hAnsi="Times New Roman" w:cs="Times New Roman"/>
          <w:b/>
          <w:sz w:val="28"/>
          <w:szCs w:val="28"/>
        </w:rPr>
        <w:t>5. Правовые основания обработки персональных данных</w:t>
      </w:r>
    </w:p>
    <w:p w14:paraId="283FBD8D" w14:textId="77777777" w:rsidR="00414C21" w:rsidRDefault="000A3F8E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Заполняя соответствующие формы и/или отправляя свои персональные данные Оператору, Пользователь выражает свое согласие на обработку персональных данных в соответствии с данной Политикой.</w:t>
      </w:r>
    </w:p>
    <w:p w14:paraId="305787F7" w14:textId="77777777" w:rsidR="00414C21" w:rsidRDefault="000A3F8E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«cookie» и использование технологии JavaScript).</w:t>
      </w:r>
    </w:p>
    <w:p w14:paraId="2907DBFC" w14:textId="77777777" w:rsidR="00414C21" w:rsidRPr="00790E58" w:rsidRDefault="000A3F8E" w:rsidP="00790E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E58">
        <w:rPr>
          <w:rFonts w:ascii="Times New Roman" w:hAnsi="Times New Roman" w:cs="Times New Roman"/>
          <w:b/>
          <w:sz w:val="28"/>
          <w:szCs w:val="28"/>
        </w:rPr>
        <w:t xml:space="preserve">6. Порядок </w:t>
      </w:r>
      <w:r w:rsidR="00E22DE0" w:rsidRPr="00790E58">
        <w:rPr>
          <w:rFonts w:ascii="Times New Roman" w:hAnsi="Times New Roman" w:cs="Times New Roman"/>
          <w:b/>
          <w:sz w:val="28"/>
          <w:szCs w:val="28"/>
        </w:rPr>
        <w:t>и условия</w:t>
      </w:r>
      <w:r w:rsidRPr="00790E58">
        <w:rPr>
          <w:rFonts w:ascii="Times New Roman" w:hAnsi="Times New Roman" w:cs="Times New Roman"/>
          <w:b/>
          <w:sz w:val="28"/>
          <w:szCs w:val="28"/>
        </w:rPr>
        <w:t xml:space="preserve"> обработки персональных данных</w:t>
      </w:r>
    </w:p>
    <w:p w14:paraId="2D8F1070" w14:textId="77777777" w:rsidR="0016071A" w:rsidRDefault="0016071A" w:rsidP="00790E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7673E0" w14:textId="77777777" w:rsidR="00E22DE0" w:rsidRPr="00E22DE0" w:rsidRDefault="00E22DE0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E22DE0">
        <w:rPr>
          <w:rFonts w:ascii="Times New Roman" w:hAnsi="Times New Roman" w:cs="Times New Roman"/>
          <w:sz w:val="28"/>
          <w:szCs w:val="28"/>
        </w:rPr>
        <w:t>6.1. Обработка персональных данных осуществляется с соблюдением принципов и правил, предусмотренных </w:t>
      </w:r>
      <w:hyperlink r:id="rId8" w:anchor="/document/12148567/entry/0" w:history="1">
        <w:r w:rsidRPr="00E22DE0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E22DE0">
        <w:rPr>
          <w:rFonts w:ascii="Times New Roman" w:hAnsi="Times New Roman" w:cs="Times New Roman"/>
          <w:sz w:val="28"/>
          <w:szCs w:val="28"/>
        </w:rPr>
        <w:t> "О персональных данных".</w:t>
      </w:r>
    </w:p>
    <w:p w14:paraId="2F483463" w14:textId="77777777" w:rsidR="00E22DE0" w:rsidRPr="00E22DE0" w:rsidRDefault="00E22DE0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E22DE0">
        <w:rPr>
          <w:rFonts w:ascii="Times New Roman" w:hAnsi="Times New Roman" w:cs="Times New Roman"/>
          <w:sz w:val="28"/>
          <w:szCs w:val="28"/>
        </w:rPr>
        <w:t>6.2. Обработка персональных данных оператором ограничивается достижением конкретных, заранее определенных и законных целей. Обработке подлежат только персональные данные, которые отвечают целям их обработки. Содержание и объем обрабатываемых персональных данных должны соответствовать заявленным целям обработки.</w:t>
      </w:r>
    </w:p>
    <w:p w14:paraId="000E95E8" w14:textId="77777777" w:rsidR="00E22DE0" w:rsidRPr="00E22DE0" w:rsidRDefault="00E22DE0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E22DE0">
        <w:rPr>
          <w:rFonts w:ascii="Times New Roman" w:hAnsi="Times New Roman" w:cs="Times New Roman"/>
          <w:sz w:val="28"/>
          <w:szCs w:val="28"/>
        </w:rPr>
        <w:t>6.3. Хранение персональных данных осуществля</w:t>
      </w:r>
      <w:r w:rsidR="000C25F6">
        <w:rPr>
          <w:rFonts w:ascii="Times New Roman" w:hAnsi="Times New Roman" w:cs="Times New Roman"/>
          <w:sz w:val="28"/>
          <w:szCs w:val="28"/>
        </w:rPr>
        <w:t>етс</w:t>
      </w:r>
      <w:r w:rsidRPr="00E22DE0">
        <w:rPr>
          <w:rFonts w:ascii="Times New Roman" w:hAnsi="Times New Roman" w:cs="Times New Roman"/>
          <w:sz w:val="28"/>
          <w:szCs w:val="28"/>
        </w:rPr>
        <w:t xml:space="preserve">я в форме, позволяющей определить </w:t>
      </w:r>
      <w:r w:rsidRPr="000C25F6">
        <w:rPr>
          <w:rFonts w:ascii="Times New Roman" w:hAnsi="Times New Roman" w:cs="Times New Roman"/>
          <w:b/>
          <w:sz w:val="28"/>
          <w:szCs w:val="28"/>
        </w:rPr>
        <w:t>субъекта</w:t>
      </w:r>
      <w:r w:rsidRPr="00E22DE0">
        <w:rPr>
          <w:rFonts w:ascii="Times New Roman" w:hAnsi="Times New Roman" w:cs="Times New Roman"/>
          <w:sz w:val="28"/>
          <w:szCs w:val="28"/>
        </w:rPr>
        <w:t xml:space="preserve"> персональных данных, не дольше, чем этого требуют цели обработки персональных данных, если срок хранения персональных данных не установлен </w:t>
      </w:r>
      <w:hyperlink r:id="rId9" w:anchor="/document/12148567/entry/0" w:history="1">
        <w:r w:rsidRPr="00E22DE0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E22DE0">
        <w:rPr>
          <w:rFonts w:ascii="Times New Roman" w:hAnsi="Times New Roman" w:cs="Times New Roman"/>
          <w:sz w:val="28"/>
          <w:szCs w:val="28"/>
        </w:rPr>
        <w:t>, договором, стороной которого, выгодоприобретателем или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4A9993E3" w14:textId="77777777" w:rsidR="00E22DE0" w:rsidRPr="00E22DE0" w:rsidRDefault="00E22DE0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E22DE0">
        <w:rPr>
          <w:rFonts w:ascii="Times New Roman" w:hAnsi="Times New Roman" w:cs="Times New Roman"/>
          <w:sz w:val="28"/>
          <w:szCs w:val="28"/>
        </w:rPr>
        <w:t>6.4. При осуществлении хранения персональных данных оператор персональных данных использ</w:t>
      </w:r>
      <w:r w:rsidR="000645EB">
        <w:rPr>
          <w:rFonts w:ascii="Times New Roman" w:hAnsi="Times New Roman" w:cs="Times New Roman"/>
          <w:sz w:val="28"/>
          <w:szCs w:val="28"/>
        </w:rPr>
        <w:t>ует</w:t>
      </w:r>
      <w:r w:rsidRPr="00E22DE0">
        <w:rPr>
          <w:rFonts w:ascii="Times New Roman" w:hAnsi="Times New Roman" w:cs="Times New Roman"/>
          <w:sz w:val="28"/>
          <w:szCs w:val="28"/>
        </w:rPr>
        <w:t xml:space="preserve"> базы данных, находящиеся на территории Российской Федерации, в соответствии с </w:t>
      </w:r>
      <w:hyperlink r:id="rId10" w:anchor="/document/12148567/entry/41815" w:history="1">
        <w:r w:rsidRPr="00E22DE0">
          <w:rPr>
            <w:rFonts w:ascii="Times New Roman" w:hAnsi="Times New Roman" w:cs="Times New Roman"/>
            <w:sz w:val="28"/>
            <w:szCs w:val="28"/>
          </w:rPr>
          <w:t>ч. 5 ст. 18</w:t>
        </w:r>
      </w:hyperlink>
      <w:r w:rsidRPr="00E22DE0">
        <w:rPr>
          <w:rFonts w:ascii="Times New Roman" w:hAnsi="Times New Roman" w:cs="Times New Roman"/>
          <w:sz w:val="28"/>
          <w:szCs w:val="28"/>
        </w:rPr>
        <w:t> Федерального закона "О персональных данных".</w:t>
      </w:r>
    </w:p>
    <w:p w14:paraId="00CB448F" w14:textId="77777777" w:rsidR="00E22DE0" w:rsidRPr="00E22DE0" w:rsidRDefault="00E22DE0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E22DE0">
        <w:rPr>
          <w:rFonts w:ascii="Times New Roman" w:hAnsi="Times New Roman" w:cs="Times New Roman"/>
          <w:sz w:val="28"/>
          <w:szCs w:val="28"/>
        </w:rPr>
        <w:t>6.</w:t>
      </w:r>
      <w:r w:rsidR="000C25F6">
        <w:rPr>
          <w:rFonts w:ascii="Times New Roman" w:hAnsi="Times New Roman" w:cs="Times New Roman"/>
          <w:sz w:val="28"/>
          <w:szCs w:val="28"/>
        </w:rPr>
        <w:t>5</w:t>
      </w:r>
      <w:r w:rsidRPr="00E22DE0">
        <w:rPr>
          <w:rFonts w:ascii="Times New Roman" w:hAnsi="Times New Roman" w:cs="Times New Roman"/>
          <w:sz w:val="28"/>
          <w:szCs w:val="28"/>
        </w:rPr>
        <w:t>. Оператор вправе поручить обработку персональных данных другому лицу на основании заключаемого с этим лицом договора, в том числе государственного или муниципального контракта.</w:t>
      </w:r>
    </w:p>
    <w:p w14:paraId="1111E1F1" w14:textId="77777777" w:rsidR="00E22DE0" w:rsidRPr="00E22DE0" w:rsidRDefault="00E22DE0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E22DE0">
        <w:rPr>
          <w:rFonts w:ascii="Times New Roman" w:hAnsi="Times New Roman" w:cs="Times New Roman"/>
          <w:sz w:val="28"/>
          <w:szCs w:val="28"/>
        </w:rPr>
        <w:t>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 </w:t>
      </w:r>
      <w:hyperlink r:id="rId11" w:anchor="/document/12148567/entry/0" w:history="1">
        <w:r w:rsidRPr="00E22DE0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E22DE0">
        <w:rPr>
          <w:rFonts w:ascii="Times New Roman" w:hAnsi="Times New Roman" w:cs="Times New Roman"/>
          <w:sz w:val="28"/>
          <w:szCs w:val="28"/>
        </w:rPr>
        <w:t> "О персональных данных".</w:t>
      </w:r>
    </w:p>
    <w:p w14:paraId="761592AC" w14:textId="77777777" w:rsidR="00E22DE0" w:rsidRPr="00E22DE0" w:rsidRDefault="00E22DE0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E22DE0">
        <w:rPr>
          <w:rFonts w:ascii="Times New Roman" w:hAnsi="Times New Roman" w:cs="Times New Roman"/>
          <w:sz w:val="28"/>
          <w:szCs w:val="28"/>
        </w:rPr>
        <w:t>Кроме того, оператор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14:paraId="34A8B7B3" w14:textId="77777777" w:rsidR="0016071A" w:rsidRDefault="000C25F6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E22DE0" w:rsidRPr="00E22DE0">
        <w:rPr>
          <w:rFonts w:ascii="Times New Roman" w:hAnsi="Times New Roman" w:cs="Times New Roman"/>
          <w:sz w:val="28"/>
          <w:szCs w:val="28"/>
        </w:rPr>
        <w:t>. 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 </w:t>
      </w:r>
      <w:hyperlink r:id="rId12" w:anchor="/document/12148567/entry/7" w:history="1">
        <w:r w:rsidR="00E22DE0" w:rsidRPr="00E22DE0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E22DE0" w:rsidRPr="00E22DE0">
        <w:rPr>
          <w:rFonts w:ascii="Times New Roman" w:hAnsi="Times New Roman" w:cs="Times New Roman"/>
          <w:sz w:val="28"/>
          <w:szCs w:val="28"/>
        </w:rPr>
        <w:t>.</w:t>
      </w:r>
    </w:p>
    <w:p w14:paraId="479C1CC7" w14:textId="77777777" w:rsidR="00414C21" w:rsidRDefault="000A3F8E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14:paraId="4B08D476" w14:textId="77777777" w:rsidR="00414C21" w:rsidRPr="00790E58" w:rsidRDefault="000C25F6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="000A3F8E" w:rsidRPr="00790E58">
        <w:rPr>
          <w:rFonts w:ascii="Times New Roman" w:hAnsi="Times New Roman" w:cs="Times New Roman"/>
          <w:sz w:val="28"/>
          <w:szCs w:val="28"/>
        </w:rPr>
        <w:t xml:space="preserve">В случае выявления неточностей в персональных данных, Пользователь может актуализировать их самостоятельно, путем направления Оператору уведомления на адрес электронной почты Оператора </w:t>
      </w:r>
      <w:hyperlink r:id="rId13" w:history="1">
        <w:r w:rsidR="000A3F8E" w:rsidRPr="00790E58">
          <w:rPr>
            <w:rFonts w:ascii="Times New Roman" w:hAnsi="Times New Roman" w:cs="Times New Roman"/>
            <w:sz w:val="28"/>
            <w:szCs w:val="28"/>
          </w:rPr>
          <w:t>support@alfatelplus.ru</w:t>
        </w:r>
      </w:hyperlink>
      <w:r w:rsidR="000A3F8E" w:rsidRPr="00790E58">
        <w:rPr>
          <w:rFonts w:ascii="Times New Roman" w:hAnsi="Times New Roman" w:cs="Times New Roman"/>
          <w:sz w:val="28"/>
          <w:szCs w:val="28"/>
        </w:rPr>
        <w:t xml:space="preserve">   с пометкой «Актуализация персональных данных».</w:t>
      </w:r>
    </w:p>
    <w:p w14:paraId="2CCB885D" w14:textId="77777777" w:rsidR="00414C21" w:rsidRDefault="000C25F6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6.8. </w:t>
      </w:r>
      <w:r w:rsidR="000A3F8E">
        <w:rPr>
          <w:rFonts w:ascii="Times New Roman" w:hAnsi="Times New Roman" w:cs="Times New Roman"/>
          <w:sz w:val="28"/>
          <w:szCs w:val="28"/>
        </w:rPr>
        <w:t xml:space="preserve">Срок обработки персональных </w:t>
      </w:r>
      <w:r w:rsidR="00882626">
        <w:rPr>
          <w:rFonts w:ascii="Times New Roman" w:hAnsi="Times New Roman" w:cs="Times New Roman"/>
          <w:sz w:val="28"/>
          <w:szCs w:val="28"/>
        </w:rPr>
        <w:t>данных -</w:t>
      </w:r>
      <w:r w:rsidR="000A3F8E">
        <w:rPr>
          <w:rFonts w:ascii="Times New Roman" w:hAnsi="Times New Roman" w:cs="Times New Roman"/>
          <w:sz w:val="28"/>
          <w:szCs w:val="28"/>
        </w:rPr>
        <w:t xml:space="preserve"> до истечения срока хранения договора об оказании услуг связи, если таковой был заключен по результатам рассмотрения заявки Пользователя или, если договор не был заключен – в течение 30 дней с даты принятия решения о невозможности заключения договора об оказании услуг связи.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admin@resurstranzit.ru с пометкой «Отзыв согласия на обработку персональных данных».</w:t>
      </w:r>
    </w:p>
    <w:p w14:paraId="173B14EE" w14:textId="77777777" w:rsidR="000613A3" w:rsidRPr="000613A3" w:rsidRDefault="000C25F6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6.9. </w:t>
      </w:r>
      <w:r w:rsidR="00126141">
        <w:rPr>
          <w:rFonts w:ascii="Times New Roman" w:hAnsi="Times New Roman" w:cs="Times New Roman"/>
          <w:sz w:val="28"/>
          <w:szCs w:val="28"/>
        </w:rPr>
        <w:t xml:space="preserve">Оператор вправе продолжить обработку персональных данных Пользователя после отзыва согласия только в случае наличия иных правовых оснований, предусмотренных </w:t>
      </w:r>
      <w:hyperlink r:id="rId14" w:history="1">
        <w:r w:rsidR="000613A3" w:rsidRPr="000613A3">
          <w:rPr>
            <w:rFonts w:ascii="Times New Roman" w:hAnsi="Times New Roman" w:cs="Times New Roman"/>
            <w:sz w:val="28"/>
            <w:szCs w:val="28"/>
          </w:rPr>
          <w:t>пункт</w:t>
        </w:r>
        <w:r w:rsidR="000613A3">
          <w:rPr>
            <w:rFonts w:ascii="Times New Roman" w:hAnsi="Times New Roman" w:cs="Times New Roman"/>
            <w:sz w:val="28"/>
            <w:szCs w:val="28"/>
          </w:rPr>
          <w:t>а</w:t>
        </w:r>
        <w:r w:rsidR="000613A3" w:rsidRPr="000613A3">
          <w:rPr>
            <w:rFonts w:ascii="Times New Roman" w:hAnsi="Times New Roman" w:cs="Times New Roman"/>
            <w:sz w:val="28"/>
            <w:szCs w:val="28"/>
          </w:rPr>
          <w:t>ми 2</w:t>
        </w:r>
      </w:hyperlink>
      <w:r w:rsidR="000613A3" w:rsidRPr="000613A3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0613A3" w:rsidRPr="000613A3">
          <w:rPr>
            <w:rFonts w:ascii="Times New Roman" w:hAnsi="Times New Roman" w:cs="Times New Roman"/>
            <w:sz w:val="28"/>
            <w:szCs w:val="28"/>
          </w:rPr>
          <w:t>11 части 1 статьи 6</w:t>
        </w:r>
      </w:hyperlink>
      <w:r w:rsidR="000613A3" w:rsidRPr="000613A3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="000613A3" w:rsidRPr="000613A3">
          <w:rPr>
            <w:rFonts w:ascii="Times New Roman" w:hAnsi="Times New Roman" w:cs="Times New Roman"/>
            <w:sz w:val="28"/>
            <w:szCs w:val="28"/>
          </w:rPr>
          <w:t>части 2 статьи 10</w:t>
        </w:r>
      </w:hyperlink>
      <w:r w:rsidR="000613A3" w:rsidRPr="000613A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="000613A3" w:rsidRPr="000613A3">
          <w:rPr>
            <w:rFonts w:ascii="Times New Roman" w:hAnsi="Times New Roman" w:cs="Times New Roman"/>
            <w:sz w:val="28"/>
            <w:szCs w:val="28"/>
          </w:rPr>
          <w:t>части 2 статьи 11</w:t>
        </w:r>
      </w:hyperlink>
      <w:r w:rsidR="000613A3" w:rsidRPr="000613A3">
        <w:rPr>
          <w:rFonts w:ascii="Times New Roman" w:hAnsi="Times New Roman" w:cs="Times New Roman"/>
          <w:sz w:val="28"/>
          <w:szCs w:val="28"/>
        </w:rPr>
        <w:t xml:space="preserve"> </w:t>
      </w:r>
      <w:r w:rsidR="000613A3">
        <w:rPr>
          <w:rFonts w:ascii="Times New Roman" w:hAnsi="Times New Roman" w:cs="Times New Roman"/>
          <w:sz w:val="28"/>
          <w:szCs w:val="28"/>
        </w:rPr>
        <w:t>Федерального закона от 27.07.2006 года №152-ФЗ «О персональных данных»</w:t>
      </w:r>
      <w:r w:rsidR="000613A3" w:rsidRPr="000613A3">
        <w:rPr>
          <w:rFonts w:ascii="Times New Roman" w:hAnsi="Times New Roman" w:cs="Times New Roman"/>
          <w:sz w:val="28"/>
          <w:szCs w:val="28"/>
        </w:rPr>
        <w:t>.</w:t>
      </w:r>
    </w:p>
    <w:p w14:paraId="509EAA54" w14:textId="77777777" w:rsidR="00414C21" w:rsidRDefault="000613A3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A3F8E" w:rsidRPr="008620D9">
        <w:rPr>
          <w:rFonts w:ascii="Times New Roman" w:hAnsi="Times New Roman" w:cs="Times New Roman"/>
          <w:sz w:val="28"/>
          <w:szCs w:val="28"/>
        </w:rPr>
        <w:t xml:space="preserve">Меры, направленные на обеспечение выполнения </w:t>
      </w:r>
      <w:r>
        <w:rPr>
          <w:rFonts w:ascii="Times New Roman" w:hAnsi="Times New Roman" w:cs="Times New Roman"/>
          <w:sz w:val="28"/>
          <w:szCs w:val="28"/>
        </w:rPr>
        <w:t>Оператором</w:t>
      </w:r>
      <w:r w:rsidR="000A3F8E" w:rsidRPr="008620D9">
        <w:rPr>
          <w:rFonts w:ascii="Times New Roman" w:hAnsi="Times New Roman" w:cs="Times New Roman"/>
          <w:sz w:val="28"/>
          <w:szCs w:val="28"/>
        </w:rPr>
        <w:t xml:space="preserve"> своих</w:t>
      </w:r>
      <w:r w:rsidR="000C25F6"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обязанностей</w:t>
      </w:r>
    </w:p>
    <w:p w14:paraId="71F9375F" w14:textId="77777777" w:rsidR="00414C21" w:rsidRDefault="000613A3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</w:t>
      </w:r>
      <w:r w:rsidR="000A3F8E" w:rsidRPr="008620D9">
        <w:rPr>
          <w:rFonts w:ascii="Times New Roman" w:hAnsi="Times New Roman" w:cs="Times New Roman"/>
          <w:sz w:val="28"/>
          <w:szCs w:val="28"/>
        </w:rPr>
        <w:t xml:space="preserve"> принимает меры, необходимые и достаточные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 xml:space="preserve">выполнения своих обязанностей. </w:t>
      </w:r>
      <w:r>
        <w:rPr>
          <w:rFonts w:ascii="Times New Roman" w:hAnsi="Times New Roman" w:cs="Times New Roman"/>
          <w:sz w:val="28"/>
          <w:szCs w:val="28"/>
        </w:rPr>
        <w:t>Оператор</w:t>
      </w:r>
      <w:r w:rsidR="000A3F8E" w:rsidRPr="008620D9">
        <w:rPr>
          <w:rFonts w:ascii="Times New Roman" w:hAnsi="Times New Roman" w:cs="Times New Roman"/>
          <w:sz w:val="28"/>
          <w:szCs w:val="28"/>
        </w:rPr>
        <w:t xml:space="preserve"> самостоятельно определяет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и перечень мер, необходимых и достаточных для обеспечения выполнения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если иное не предусмотрено федеральными законами. К таким мерам, в частности,</w:t>
      </w:r>
      <w:r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14:paraId="00CE3612" w14:textId="77777777" w:rsidR="000613A3" w:rsidRPr="00790E58" w:rsidRDefault="000613A3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1) назначение оператором, являющимся юридическим лицом, ответственного за организацию обработки персональных данных;</w:t>
      </w:r>
    </w:p>
    <w:p w14:paraId="01FCFC14" w14:textId="77777777" w:rsidR="000613A3" w:rsidRPr="00790E58" w:rsidRDefault="000613A3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 xml:space="preserve">2) издание оператором, являющимся юридическим лицом, документов, определяющих политику оператора в отношении обработки персональных данных, локальных актов по вопросам обработки персональных данных, определяющих для каждой цели обработки персональных данных категории и перечень обрабатываемых персональных данных, категории субъектов, </w:t>
      </w:r>
      <w:r w:rsidRPr="00790E58">
        <w:rPr>
          <w:rFonts w:ascii="Times New Roman" w:hAnsi="Times New Roman" w:cs="Times New Roman"/>
          <w:sz w:val="28"/>
          <w:szCs w:val="28"/>
        </w:rPr>
        <w:lastRenderedPageBreak/>
        <w:t>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 Такие документы и локальные акты не могут содержать положения, ограничивающие права субъектов персональных данных, а также возлагающие на операторов не предусмотренные законодательством Российской Федерации полномочия и обязанности;</w:t>
      </w:r>
    </w:p>
    <w:p w14:paraId="615F2CD5" w14:textId="77777777" w:rsidR="000613A3" w:rsidRPr="00790E58" w:rsidRDefault="000613A3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 xml:space="preserve">3) применение правовых, организационных и технических мер по обеспечению безопасности персональных данных в соответствии со </w:t>
      </w:r>
      <w:hyperlink r:id="rId18" w:history="1">
        <w:r w:rsidRPr="00790E58">
          <w:rPr>
            <w:rFonts w:ascii="Times New Roman" w:hAnsi="Times New Roman" w:cs="Times New Roman"/>
            <w:sz w:val="28"/>
            <w:szCs w:val="28"/>
          </w:rPr>
          <w:t>статьей 19</w:t>
        </w:r>
      </w:hyperlink>
      <w:r w:rsidRPr="00790E58">
        <w:rPr>
          <w:rFonts w:ascii="Times New Roman" w:hAnsi="Times New Roman" w:cs="Times New Roman"/>
          <w:sz w:val="28"/>
          <w:szCs w:val="28"/>
        </w:rPr>
        <w:t xml:space="preserve"> </w:t>
      </w:r>
      <w:r w:rsidR="00B20F45">
        <w:rPr>
          <w:rFonts w:ascii="Times New Roman" w:hAnsi="Times New Roman" w:cs="Times New Roman"/>
          <w:sz w:val="28"/>
          <w:szCs w:val="28"/>
        </w:rPr>
        <w:t>Федерального закона от 27.07.2006 года №152-ФЗ «О персональных данных»</w:t>
      </w:r>
      <w:r w:rsidRPr="00790E58">
        <w:rPr>
          <w:rFonts w:ascii="Times New Roman" w:hAnsi="Times New Roman" w:cs="Times New Roman"/>
          <w:sz w:val="28"/>
          <w:szCs w:val="28"/>
        </w:rPr>
        <w:t>;</w:t>
      </w:r>
    </w:p>
    <w:p w14:paraId="1B47DB1B" w14:textId="77777777" w:rsidR="000613A3" w:rsidRPr="00790E58" w:rsidRDefault="000613A3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4) осуществление внутреннего контроля и (или) аудита соответствия обработки персональных данных настоящему Федеральному закону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</w:p>
    <w:p w14:paraId="2EAD5F5F" w14:textId="77777777" w:rsidR="000613A3" w:rsidRPr="00790E58" w:rsidRDefault="000613A3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 xml:space="preserve">5) оценка вреда в соответствии с </w:t>
      </w:r>
      <w:hyperlink r:id="rId19" w:history="1">
        <w:r w:rsidRPr="00790E58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790E58">
        <w:rPr>
          <w:rFonts w:ascii="Times New Roman" w:hAnsi="Times New Roman" w:cs="Times New Roman"/>
          <w:sz w:val="28"/>
          <w:szCs w:val="28"/>
        </w:rPr>
        <w:t xml:space="preserve">, установленными уполномоченным органом по защите прав субъектов персональных данных, который может быть причинен субъектам персональных данных в случае нарушения </w:t>
      </w:r>
      <w:r w:rsidR="00B20F45">
        <w:rPr>
          <w:rFonts w:ascii="Times New Roman" w:hAnsi="Times New Roman" w:cs="Times New Roman"/>
          <w:sz w:val="28"/>
          <w:szCs w:val="28"/>
        </w:rPr>
        <w:t>Федерального закона от 27.07.2006 года №152-ФЗ «О персональных данных»</w:t>
      </w:r>
      <w:r w:rsidRPr="00790E58">
        <w:rPr>
          <w:rFonts w:ascii="Times New Roman" w:hAnsi="Times New Roman" w:cs="Times New Roman"/>
          <w:sz w:val="28"/>
          <w:szCs w:val="28"/>
        </w:rPr>
        <w:t xml:space="preserve">, соотношение указанного вреда и принимаемых оператором мер, направленных на обеспечение выполнения обязанностей, предусмотренных </w:t>
      </w:r>
      <w:r w:rsidR="00B20F45">
        <w:rPr>
          <w:rFonts w:ascii="Times New Roman" w:hAnsi="Times New Roman" w:cs="Times New Roman"/>
          <w:sz w:val="28"/>
          <w:szCs w:val="28"/>
        </w:rPr>
        <w:t>Федеральным законом от 27.07.2006 года №152-ФЗ «О персональных данных»</w:t>
      </w:r>
      <w:r w:rsidRPr="00790E58">
        <w:rPr>
          <w:rFonts w:ascii="Times New Roman" w:hAnsi="Times New Roman" w:cs="Times New Roman"/>
          <w:sz w:val="28"/>
          <w:szCs w:val="28"/>
        </w:rPr>
        <w:t>;</w:t>
      </w:r>
    </w:p>
    <w:p w14:paraId="4C307AB4" w14:textId="77777777" w:rsidR="000613A3" w:rsidRPr="00790E58" w:rsidRDefault="000613A3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6) 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работников.</w:t>
      </w:r>
    </w:p>
    <w:p w14:paraId="7AE03842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DB3943" w14:textId="77777777" w:rsidR="00414C21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0A3F8E" w:rsidRPr="008620D9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по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безопасности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при их обработке</w:t>
      </w:r>
    </w:p>
    <w:p w14:paraId="2330676E" w14:textId="77777777" w:rsidR="00414C21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</w:t>
      </w:r>
      <w:r w:rsidR="000A3F8E" w:rsidRPr="008620D9">
        <w:rPr>
          <w:rFonts w:ascii="Times New Roman" w:hAnsi="Times New Roman" w:cs="Times New Roman"/>
          <w:sz w:val="28"/>
          <w:szCs w:val="28"/>
        </w:rPr>
        <w:t xml:space="preserve"> при обработке персональных данных принимает необходимые</w:t>
      </w:r>
      <w:r w:rsidR="00790E58"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правовые, организационные и технические меры или обеспечивает их принятие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защиты персональных данных от неправомерного или случайного доступа к ним,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уничтожения, изменения, блокирования, копирования, предоставления,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персональных данных, а также от иных неправомерных действий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F8E" w:rsidRPr="008620D9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14:paraId="12FCA142" w14:textId="77777777" w:rsidR="00414C21" w:rsidRDefault="000A3F8E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8620D9">
        <w:rPr>
          <w:rFonts w:ascii="Times New Roman" w:hAnsi="Times New Roman" w:cs="Times New Roman"/>
          <w:sz w:val="28"/>
          <w:szCs w:val="28"/>
        </w:rPr>
        <w:t>Обеспечение безопасности персональных данных достигается, в частности:</w:t>
      </w:r>
    </w:p>
    <w:p w14:paraId="00C32098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1) определением угроз безопасности персональных данных при их обработке в информационных системах персональных данных;</w:t>
      </w:r>
    </w:p>
    <w:p w14:paraId="58C622DC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2)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4434423E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3) применением прошедших в установленном порядке процедуру оценки соответствия средств защиты информации;</w:t>
      </w:r>
    </w:p>
    <w:p w14:paraId="23DE0E2E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4)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14:paraId="18D2C365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5) учетом машинных носителей персональных данных;</w:t>
      </w:r>
    </w:p>
    <w:p w14:paraId="689EB482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6) обнаружением фактов несанкционированного 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14:paraId="2B7FCF9F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7) восстановлением персональных данных, модифицированных или уничтоженных вследствие несанкционированного доступа к ним;</w:t>
      </w:r>
    </w:p>
    <w:p w14:paraId="614CCBEB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t>8)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14:paraId="5A37E94F" w14:textId="77777777" w:rsidR="00B20F45" w:rsidRPr="00790E58" w:rsidRDefault="00B20F45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 w:rsidRPr="00790E58">
        <w:rPr>
          <w:rFonts w:ascii="Times New Roman" w:hAnsi="Times New Roman" w:cs="Times New Roman"/>
          <w:sz w:val="28"/>
          <w:szCs w:val="28"/>
        </w:rPr>
        <w:lastRenderedPageBreak/>
        <w:t>9) 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2DFE6DF7" w14:textId="77777777" w:rsidR="00414C21" w:rsidRDefault="005B43AB" w:rsidP="0079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A3F8E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14:paraId="14CD76A6" w14:textId="77777777" w:rsidR="00414C21" w:rsidRDefault="000A3F8E" w:rsidP="000645E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25F6">
        <w:rPr>
          <w:rFonts w:eastAsiaTheme="minorHAnsi"/>
          <w:b w:val="0"/>
          <w:bCs w:val="0"/>
          <w:sz w:val="28"/>
          <w:szCs w:val="28"/>
          <w:lang w:eastAsia="en-US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="000C25F6" w:rsidRPr="000C25F6">
        <w:rPr>
          <w:rFonts w:eastAsiaTheme="minorHAnsi"/>
          <w:b w:val="0"/>
          <w:bCs w:val="0"/>
          <w:sz w:val="28"/>
          <w:szCs w:val="28"/>
          <w:lang w:eastAsia="en-US"/>
        </w:rPr>
        <w:t>support@alfatelplus.ru</w:t>
      </w:r>
      <w:r>
        <w:rPr>
          <w:sz w:val="28"/>
          <w:szCs w:val="28"/>
        </w:rPr>
        <w:t>.</w:t>
      </w:r>
    </w:p>
    <w:p w14:paraId="294D7095" w14:textId="77777777" w:rsidR="00414C21" w:rsidRDefault="000A3F8E" w:rsidP="00591A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  <w:bookmarkStart w:id="0" w:name="_GoBack"/>
      <w:bookmarkEnd w:id="0"/>
    </w:p>
    <w:sectPr w:rsidR="0041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DBBA1" w14:textId="77777777" w:rsidR="00FC2E39" w:rsidRDefault="00FC2E39">
      <w:pPr>
        <w:spacing w:line="240" w:lineRule="auto"/>
      </w:pPr>
      <w:r>
        <w:separator/>
      </w:r>
    </w:p>
  </w:endnote>
  <w:endnote w:type="continuationSeparator" w:id="0">
    <w:p w14:paraId="49283DDF" w14:textId="77777777" w:rsidR="00FC2E39" w:rsidRDefault="00FC2E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68BF7" w14:textId="77777777" w:rsidR="00FC2E39" w:rsidRDefault="00FC2E39">
      <w:pPr>
        <w:spacing w:after="0"/>
      </w:pPr>
      <w:r>
        <w:separator/>
      </w:r>
    </w:p>
  </w:footnote>
  <w:footnote w:type="continuationSeparator" w:id="0">
    <w:p w14:paraId="45F7633B" w14:textId="77777777" w:rsidR="00FC2E39" w:rsidRDefault="00FC2E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BEAC3"/>
    <w:multiLevelType w:val="singleLevel"/>
    <w:tmpl w:val="03ABEAC3"/>
    <w:lvl w:ilvl="0">
      <w:start w:val="7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2E"/>
    <w:rsid w:val="000613A3"/>
    <w:rsid w:val="000645EB"/>
    <w:rsid w:val="000A3F8E"/>
    <w:rsid w:val="000C25F6"/>
    <w:rsid w:val="00126141"/>
    <w:rsid w:val="0016071A"/>
    <w:rsid w:val="00234902"/>
    <w:rsid w:val="002C68B0"/>
    <w:rsid w:val="00414C21"/>
    <w:rsid w:val="0051281F"/>
    <w:rsid w:val="00591A28"/>
    <w:rsid w:val="005B43AB"/>
    <w:rsid w:val="00790E58"/>
    <w:rsid w:val="00852DC3"/>
    <w:rsid w:val="008620D9"/>
    <w:rsid w:val="00881D02"/>
    <w:rsid w:val="00882626"/>
    <w:rsid w:val="00B20F45"/>
    <w:rsid w:val="00BE032E"/>
    <w:rsid w:val="00D35DA7"/>
    <w:rsid w:val="00DB3B45"/>
    <w:rsid w:val="00E22DE0"/>
    <w:rsid w:val="00E94AD0"/>
    <w:rsid w:val="00FC2E39"/>
    <w:rsid w:val="4319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5A55"/>
  <w15:docId w15:val="{12611522-5EBC-420B-ADC8-CC6E3640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1">
    <w:name w:val="s1"/>
    <w:basedOn w:val="a"/>
    <w:rsid w:val="00E2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8826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mailto:support@alfatelplus.ru" TargetMode="External"/><Relationship Id="rId18" Type="http://schemas.openxmlformats.org/officeDocument/2006/relationships/hyperlink" Target="consultantplus://offline/ref=62D22FF424FCE3D4EB78EF925068587B5BD2131E35767653E09CB00BE82FB94132CAF43BD022C2664C998C327AEAB5E8ECD1749A7575EFE6K4e6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lfatelplus.ru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consultantplus://offline/ref=5C776FAEBDA6DE63BD08DE98CD60AD6188C989ADA791DC6D50789A49C8327731E7090EE38CC240C17F849EE7AF06A9E2A4611C317A1FBB0AMEb6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C776FAEBDA6DE63BD08DE98CD60AD6188C989ADA791DC6D50789A49C8327731E7090EE38CC243C97B849EE7AF06A9E2A4611C317A1FBB0AMEb6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C776FAEBDA6DE63BD08DE98CD60AD6188C989ADA791DC6D50789A49C8327731E7090EE38CC241C770849EE7AF06A9E2A4611C317A1FBB0AMEb6G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consultantplus://offline/ref=62D22FF424FCE3D4EB78F1894568587B5BD3131337767653E09CB00BE82FB94132CAF43BD022C16145998C327AEAB5E8ECD1749A7575EFE6K4e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5C776FAEBDA6DE63BD08DE98CD60AD6188C989ADA791DC6D50789A49C8327731E7090EE38CC241C779849EE7AF06A9E2A4611C317A1FBB0AMEb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IGA</cp:lastModifiedBy>
  <cp:revision>5</cp:revision>
  <dcterms:created xsi:type="dcterms:W3CDTF">2024-03-01T07:47:00Z</dcterms:created>
  <dcterms:modified xsi:type="dcterms:W3CDTF">2024-09-26T03:24:00Z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5934C2A7CE0B400DBAF459F829885AC1_12</vt:lpwstr>
  </property>
</Properties>
</file>